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4F71" w14:textId="77777777" w:rsidR="003E62C6" w:rsidRPr="006F050C" w:rsidRDefault="003E62C6" w:rsidP="003E62C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050C">
        <w:rPr>
          <w:rFonts w:ascii="Times New Roman" w:hAnsi="Times New Roman" w:cs="Times New Roman"/>
          <w:b/>
          <w:i/>
          <w:sz w:val="28"/>
          <w:szCs w:val="28"/>
        </w:rPr>
        <w:t>УВЕДОМЛЕНИЕ</w:t>
      </w:r>
    </w:p>
    <w:p w14:paraId="4C1B95A9" w14:textId="33E9981E" w:rsidR="0011612E" w:rsidRPr="0011612E" w:rsidRDefault="00813495" w:rsidP="00BA6E3E">
      <w:pPr>
        <w:pStyle w:val="a4"/>
        <w:jc w:val="both"/>
        <w:rPr>
          <w:b/>
          <w:i/>
          <w:sz w:val="24"/>
        </w:rPr>
      </w:pPr>
      <w:r w:rsidRPr="0011612E">
        <w:rPr>
          <w:sz w:val="24"/>
        </w:rPr>
        <w:t>о проведении публичных консультаций в целях оценки регулирующего воздействия</w:t>
      </w:r>
      <w:r w:rsidR="00651D5B">
        <w:rPr>
          <w:sz w:val="24"/>
        </w:rPr>
        <w:t xml:space="preserve"> по</w:t>
      </w:r>
      <w:r w:rsidRPr="0011612E">
        <w:rPr>
          <w:sz w:val="24"/>
        </w:rPr>
        <w:t xml:space="preserve">  </w:t>
      </w:r>
      <w:r w:rsidR="00956A46">
        <w:rPr>
          <w:sz w:val="24"/>
        </w:rPr>
        <w:t xml:space="preserve"> проект</w:t>
      </w:r>
      <w:r w:rsidR="00651D5B">
        <w:rPr>
          <w:sz w:val="24"/>
        </w:rPr>
        <w:t>у</w:t>
      </w:r>
      <w:r w:rsidR="00956A46">
        <w:rPr>
          <w:sz w:val="24"/>
        </w:rPr>
        <w:t xml:space="preserve"> Решения Совета</w:t>
      </w:r>
      <w:r w:rsidRPr="0011612E">
        <w:rPr>
          <w:sz w:val="24"/>
        </w:rPr>
        <w:t xml:space="preserve">  </w:t>
      </w:r>
      <w:r w:rsidR="00956A46">
        <w:rPr>
          <w:sz w:val="24"/>
        </w:rPr>
        <w:t xml:space="preserve"> Балейского муниципального округа Забайкальского края </w:t>
      </w:r>
      <w:r w:rsidR="00651D5B" w:rsidRPr="00651D5B">
        <w:rPr>
          <w:sz w:val="24"/>
        </w:rPr>
        <w:t>О внесении изменений в решение Совета Балейского муниципального округа Забайкальского края от 25 ноября 2025 года № 229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Балейского муниципального округа Забайкальского края»</w:t>
      </w:r>
    </w:p>
    <w:p w14:paraId="59494E88" w14:textId="77777777" w:rsidR="003E62C6" w:rsidRPr="0011612E" w:rsidRDefault="003E62C6" w:rsidP="0011612E">
      <w:pPr>
        <w:pStyle w:val="a4"/>
        <w:rPr>
          <w:sz w:val="24"/>
        </w:rPr>
      </w:pPr>
      <w:r w:rsidRPr="0011612E">
        <w:rPr>
          <w:b/>
          <w:i/>
          <w:sz w:val="24"/>
        </w:rPr>
        <w:t>Уважаемый участник публичных консультаций!</w:t>
      </w:r>
    </w:p>
    <w:p w14:paraId="6C56A4F3" w14:textId="536AA8D7" w:rsidR="003E62C6" w:rsidRDefault="003E62C6" w:rsidP="003E6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12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31317" w:rsidRPr="0011612E">
        <w:rPr>
          <w:rFonts w:ascii="Times New Roman" w:hAnsi="Times New Roman" w:cs="Times New Roman"/>
          <w:sz w:val="24"/>
          <w:szCs w:val="24"/>
        </w:rPr>
        <w:t>отдел</w:t>
      </w:r>
      <w:r w:rsidRPr="0011612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экономи</w:t>
      </w:r>
      <w:r w:rsidR="00F31317" w:rsidRPr="0011612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ки </w:t>
      </w:r>
      <w:r w:rsidRPr="0011612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администрации </w:t>
      </w:r>
      <w:r w:rsidR="003F0AD5">
        <w:rPr>
          <w:rFonts w:ascii="Times New Roman" w:eastAsia="Calibri" w:hAnsi="Times New Roman" w:cs="Times New Roman"/>
          <w:color w:val="222222"/>
          <w:sz w:val="24"/>
          <w:szCs w:val="24"/>
        </w:rPr>
        <w:t>Балейского муниципального округа Забайкальского края</w:t>
      </w:r>
      <w:r w:rsidRPr="0011612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1612E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 воздействия нормативного правового акта</w:t>
      </w:r>
    </w:p>
    <w:p w14:paraId="5302ED8C" w14:textId="77777777" w:rsidR="001943C9" w:rsidRPr="0011612E" w:rsidRDefault="001943C9" w:rsidP="003E6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5FE3A9" w14:textId="77777777" w:rsidR="003E62C6" w:rsidRPr="0011612E" w:rsidRDefault="003E62C6" w:rsidP="003E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3E62C6" w:rsidRPr="0011612E" w14:paraId="5857BCED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F08" w14:textId="77777777" w:rsidR="003E62C6" w:rsidRPr="0011612E" w:rsidRDefault="003E62C6" w:rsidP="00D85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Вид муниципального нормативного правового акта: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811" w14:textId="77DF8134" w:rsidR="003E62C6" w:rsidRPr="0011612E" w:rsidRDefault="003F0AD5" w:rsidP="00F31317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Проект </w:t>
            </w:r>
            <w:r w:rsidR="00956A46">
              <w:rPr>
                <w:sz w:val="24"/>
              </w:rPr>
              <w:t>Решени</w:t>
            </w:r>
            <w:r>
              <w:rPr>
                <w:sz w:val="24"/>
              </w:rPr>
              <w:t>е</w:t>
            </w:r>
            <w:r w:rsidR="00956A46">
              <w:rPr>
                <w:sz w:val="24"/>
              </w:rPr>
              <w:t xml:space="preserve"> Совета Балейского муниципального округа Забайкальского края</w:t>
            </w:r>
          </w:p>
        </w:tc>
      </w:tr>
      <w:tr w:rsidR="003E62C6" w:rsidRPr="0011612E" w14:paraId="50746665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A764" w14:textId="77777777" w:rsidR="003E62C6" w:rsidRPr="0011612E" w:rsidRDefault="003E62C6" w:rsidP="00D85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муниципального нормативного правового акта: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A07" w14:textId="33EF503F" w:rsidR="003E62C6" w:rsidRPr="0011612E" w:rsidRDefault="00651D5B" w:rsidP="0011612E">
            <w:pPr>
              <w:pStyle w:val="11"/>
              <w:ind w:firstLine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51D5B">
              <w:rPr>
                <w:b w:val="0"/>
                <w:bCs w:val="0"/>
                <w:sz w:val="24"/>
                <w:szCs w:val="24"/>
                <w:lang w:val="ru-RU" w:eastAsia="en-US"/>
              </w:rPr>
              <w:t>О внесении изменений в решение Совета Балейского муниципального округа Забайкальского края от 25 ноября 2025 года № 229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Балейского муниципального округа Забайкальского края»</w:t>
            </w:r>
          </w:p>
        </w:tc>
      </w:tr>
      <w:tr w:rsidR="003E62C6" w:rsidRPr="0011612E" w14:paraId="27041B6F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118" w14:textId="77777777" w:rsidR="003E62C6" w:rsidRPr="0011612E" w:rsidRDefault="003E62C6" w:rsidP="00D85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уполномоченный орган принимает предложения и замечания к проекту муниципального нормативного правового акта: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55F" w14:textId="008AC192" w:rsidR="003E62C6" w:rsidRPr="0011612E" w:rsidRDefault="00EA3782" w:rsidP="00BA6E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651D5B"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651D5B">
              <w:rPr>
                <w:rFonts w:ascii="Times New Roman" w:eastAsia="Calibri" w:hAnsi="Times New Roman"/>
                <w:sz w:val="24"/>
                <w:szCs w:val="24"/>
              </w:rPr>
              <w:t>02</w:t>
            </w:r>
            <w:r w:rsidR="00E714E5" w:rsidRPr="0011612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651D5B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E01B3E"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 года по </w:t>
            </w:r>
            <w:r w:rsidR="00651D5B"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651D5B">
              <w:rPr>
                <w:rFonts w:ascii="Times New Roman" w:eastAsia="Calibri" w:hAnsi="Times New Roman"/>
                <w:sz w:val="24"/>
                <w:szCs w:val="24"/>
              </w:rPr>
              <w:t>03</w:t>
            </w:r>
            <w:r w:rsidR="0011612E" w:rsidRPr="0011612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11612E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651D5B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E01B3E"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  <w:r w:rsidR="0011612E"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 (включительно)</w:t>
            </w:r>
          </w:p>
        </w:tc>
      </w:tr>
      <w:tr w:rsidR="003E62C6" w:rsidRPr="0011612E" w14:paraId="7A11A6B2" w14:textId="77777777" w:rsidTr="00C120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36B5" w14:textId="77777777" w:rsidR="003E62C6" w:rsidRPr="0011612E" w:rsidRDefault="003E62C6" w:rsidP="00D85E0A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предложений и замечаний к проекту</w:t>
            </w:r>
            <w:r w:rsidR="00E714E5"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612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нормативного правового акта: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F3D" w14:textId="77777777" w:rsidR="003E62C6" w:rsidRPr="0011612E" w:rsidRDefault="003E62C6" w:rsidP="0089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2E">
              <w:rPr>
                <w:rFonts w:ascii="Times New Roman" w:eastAsia="Calibri" w:hAnsi="Times New Roman"/>
                <w:sz w:val="24"/>
                <w:szCs w:val="24"/>
              </w:rPr>
              <w:t xml:space="preserve">по электронной почте на адрес: </w:t>
            </w:r>
            <w:r w:rsidR="00F31317" w:rsidRPr="0011612E">
              <w:rPr>
                <w:rFonts w:ascii="Times New Roman" w:hAnsi="Times New Roman" w:cs="Times New Roman"/>
                <w:sz w:val="24"/>
                <w:szCs w:val="24"/>
              </w:rPr>
              <w:t>blzakup@mail.ru</w:t>
            </w:r>
          </w:p>
        </w:tc>
      </w:tr>
    </w:tbl>
    <w:p w14:paraId="1234FC11" w14:textId="77777777" w:rsidR="00661B3D" w:rsidRPr="0011612E" w:rsidRDefault="00661B3D">
      <w:pPr>
        <w:rPr>
          <w:sz w:val="24"/>
          <w:szCs w:val="24"/>
        </w:rPr>
      </w:pPr>
    </w:p>
    <w:sectPr w:rsidR="00661B3D" w:rsidRPr="0011612E" w:rsidSect="003E62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39C"/>
    <w:multiLevelType w:val="hybridMultilevel"/>
    <w:tmpl w:val="A5A88DEE"/>
    <w:lvl w:ilvl="0" w:tplc="F85CABC8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86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2C6"/>
    <w:rsid w:val="000000F1"/>
    <w:rsid w:val="00082C4A"/>
    <w:rsid w:val="0011612E"/>
    <w:rsid w:val="001943C9"/>
    <w:rsid w:val="002A776B"/>
    <w:rsid w:val="002D0830"/>
    <w:rsid w:val="00302FAA"/>
    <w:rsid w:val="00341A20"/>
    <w:rsid w:val="003E62C6"/>
    <w:rsid w:val="003F0AD5"/>
    <w:rsid w:val="004341EC"/>
    <w:rsid w:val="00581DD5"/>
    <w:rsid w:val="005B7888"/>
    <w:rsid w:val="005E2AD8"/>
    <w:rsid w:val="006504D9"/>
    <w:rsid w:val="00651D5B"/>
    <w:rsid w:val="00661B3D"/>
    <w:rsid w:val="006D717D"/>
    <w:rsid w:val="0070224F"/>
    <w:rsid w:val="00813495"/>
    <w:rsid w:val="0089468B"/>
    <w:rsid w:val="00956A46"/>
    <w:rsid w:val="009D0D68"/>
    <w:rsid w:val="00A3280D"/>
    <w:rsid w:val="00BA6E3E"/>
    <w:rsid w:val="00BB0B04"/>
    <w:rsid w:val="00BC373B"/>
    <w:rsid w:val="00BE319A"/>
    <w:rsid w:val="00C120EB"/>
    <w:rsid w:val="00CC5FE4"/>
    <w:rsid w:val="00D07F0B"/>
    <w:rsid w:val="00D15BEA"/>
    <w:rsid w:val="00D15CC5"/>
    <w:rsid w:val="00D33160"/>
    <w:rsid w:val="00D47DBD"/>
    <w:rsid w:val="00DB6AA8"/>
    <w:rsid w:val="00E01B3E"/>
    <w:rsid w:val="00E570CC"/>
    <w:rsid w:val="00E714E5"/>
    <w:rsid w:val="00EA3782"/>
    <w:rsid w:val="00F31317"/>
    <w:rsid w:val="00F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360C"/>
  <w15:docId w15:val="{377FB9C2-F503-4336-AA84-8A162080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2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E62C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Заголовок Знак"/>
    <w:basedOn w:val="a0"/>
    <w:link w:val="a4"/>
    <w:rsid w:val="003E62C6"/>
    <w:rPr>
      <w:rFonts w:ascii="Times New Roman" w:eastAsia="Times New Roman" w:hAnsi="Times New Roman" w:cs="Times New Roman"/>
      <w:sz w:val="32"/>
      <w:szCs w:val="24"/>
    </w:rPr>
  </w:style>
  <w:style w:type="paragraph" w:customStyle="1" w:styleId="11">
    <w:name w:val="Заголовок 11"/>
    <w:basedOn w:val="a"/>
    <w:rsid w:val="003E62C6"/>
    <w:pPr>
      <w:widowControl w:val="0"/>
      <w:suppressAutoHyphens/>
      <w:spacing w:after="0" w:line="240" w:lineRule="auto"/>
      <w:ind w:hanging="280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character" w:customStyle="1" w:styleId="a6">
    <w:name w:val="Основной текст_"/>
    <w:basedOn w:val="a0"/>
    <w:link w:val="1"/>
    <w:rsid w:val="003E62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3E62C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3E62C6"/>
    <w:rPr>
      <w:color w:val="20589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3654-EC4C-4AE4-BBC9-39F899B8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Economics-41-1</cp:lastModifiedBy>
  <cp:revision>34</cp:revision>
  <dcterms:created xsi:type="dcterms:W3CDTF">2017-08-15T06:33:00Z</dcterms:created>
  <dcterms:modified xsi:type="dcterms:W3CDTF">2026-02-23T04:18:00Z</dcterms:modified>
</cp:coreProperties>
</file>